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C67E86" w:rsidTr="00C67E86">
        <w:trPr>
          <w:trHeight w:val="2335"/>
        </w:trPr>
        <w:tc>
          <w:tcPr>
            <w:tcW w:w="3402" w:type="dxa"/>
          </w:tcPr>
          <w:p w:rsidR="00C67E86" w:rsidRDefault="00C67E86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Российская Федерация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 «Козульское сельское поселение»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Усть-Канского района 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Республики Алтай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олодежная, 36, с.Козуль 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Республика Алтай, 649465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Тел./факс 23-3-46, 25-3-11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C67E86" w:rsidRDefault="00C67E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hideMark/>
          </w:tcPr>
          <w:p w:rsidR="00C67E86" w:rsidRDefault="00C67E86">
            <w:pPr>
              <w:spacing w:line="276" w:lineRule="auto"/>
              <w:ind w:left="-108" w:firstLine="141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58240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706" r:id="rId6"/>
              </w:pic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4178" w:type="dxa"/>
          </w:tcPr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Республиканын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Кан-Оозы аймактын 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Козул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урттын 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 тозолмозинин администрациязы, 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Молодежный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ором, 36, Козуль jурт 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Алтай Республика,649465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Тел./факс 23-3-46, 23-3-11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>J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ОП</w:t>
            </w:r>
          </w:p>
          <w:p w:rsidR="00C67E86" w:rsidRDefault="00C67E8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b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</w:tbl>
    <w:p w:rsidR="00C67E86" w:rsidRDefault="00C67E86" w:rsidP="00C67E86">
      <w:pPr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67E86" w:rsidRDefault="00C67E86" w:rsidP="00C67E8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от  «14» октября 2016г.                   с. Козуль                               №  18</w:t>
      </w:r>
    </w:p>
    <w:p w:rsidR="00C67E86" w:rsidRDefault="00C67E86" w:rsidP="00C67E86">
      <w:pPr>
        <w:rPr>
          <w:sz w:val="24"/>
          <w:szCs w:val="24"/>
        </w:rPr>
      </w:pPr>
      <w:r>
        <w:rPr>
          <w:sz w:val="24"/>
          <w:szCs w:val="24"/>
        </w:rPr>
        <w:t>«Об отмене Постановления от 18.08.2014 г. №17</w:t>
      </w:r>
    </w:p>
    <w:p w:rsidR="00C67E86" w:rsidRDefault="00C67E86" w:rsidP="00C67E86">
      <w:pPr>
        <w:rPr>
          <w:sz w:val="24"/>
          <w:szCs w:val="24"/>
        </w:rPr>
      </w:pPr>
      <w:r>
        <w:rPr>
          <w:sz w:val="24"/>
          <w:szCs w:val="24"/>
        </w:rPr>
        <w:t xml:space="preserve">на Административный регламент </w:t>
      </w:r>
    </w:p>
    <w:p w:rsidR="00C67E86" w:rsidRDefault="00C67E86" w:rsidP="00C67E86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C67E86" w:rsidRDefault="00C67E86" w:rsidP="00C67E86">
      <w:pPr>
        <w:rPr>
          <w:sz w:val="24"/>
          <w:szCs w:val="24"/>
        </w:rPr>
      </w:pPr>
      <w:r>
        <w:rPr>
          <w:sz w:val="24"/>
          <w:szCs w:val="24"/>
        </w:rPr>
        <w:t>«Предоставление музейных услуг»</w:t>
      </w:r>
    </w:p>
    <w:p w:rsidR="00C67E86" w:rsidRDefault="00C67E86" w:rsidP="00C67E86">
      <w:pPr>
        <w:rPr>
          <w:sz w:val="24"/>
          <w:szCs w:val="24"/>
        </w:rPr>
      </w:pPr>
    </w:p>
    <w:p w:rsidR="00C67E86" w:rsidRDefault="00C67E86" w:rsidP="00C67E86">
      <w:pPr>
        <w:rPr>
          <w:b/>
          <w:sz w:val="24"/>
          <w:szCs w:val="24"/>
        </w:rPr>
      </w:pPr>
    </w:p>
    <w:p w:rsidR="00C67E86" w:rsidRDefault="00C67E86" w:rsidP="00C67E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E86" w:rsidRDefault="00C67E86" w:rsidP="00C67E8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C67E86" w:rsidRDefault="00C67E86" w:rsidP="00C67E86">
      <w:pPr>
        <w:ind w:left="426"/>
        <w:jc w:val="both"/>
        <w:rPr>
          <w:sz w:val="24"/>
          <w:szCs w:val="24"/>
        </w:rPr>
      </w:pPr>
    </w:p>
    <w:p w:rsidR="00C67E86" w:rsidRDefault="00C67E86" w:rsidP="00C67E86">
      <w:pPr>
        <w:pStyle w:val="a3"/>
        <w:numPr>
          <w:ilvl w:val="0"/>
          <w:numId w:val="1"/>
        </w:numPr>
      </w:pPr>
      <w:r>
        <w:t>Отменить Постановление Главы муниципального образования Козульское сельское поселение» от 18.08.2014 г. №17 на Административный регламент предоставления муниципальной услуги ««Предоставление музейных услуг»</w:t>
      </w:r>
    </w:p>
    <w:p w:rsidR="00C67E86" w:rsidRDefault="00C67E86" w:rsidP="00C67E86">
      <w:pPr>
        <w:jc w:val="both"/>
        <w:rPr>
          <w:sz w:val="24"/>
          <w:szCs w:val="24"/>
        </w:rPr>
      </w:pPr>
    </w:p>
    <w:p w:rsidR="00C67E86" w:rsidRDefault="00C67E86" w:rsidP="00C67E86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путем вывешивания на информационных стендах сельского поселения.</w:t>
      </w:r>
    </w:p>
    <w:p w:rsidR="00C67E86" w:rsidRDefault="00C67E86" w:rsidP="00C67E86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официального опубликования.</w:t>
      </w:r>
    </w:p>
    <w:p w:rsidR="00C67E86" w:rsidRDefault="00C67E86" w:rsidP="00C67E86">
      <w:pPr>
        <w:jc w:val="both"/>
        <w:rPr>
          <w:sz w:val="24"/>
          <w:szCs w:val="24"/>
        </w:rPr>
      </w:pPr>
    </w:p>
    <w:p w:rsidR="00C67E86" w:rsidRDefault="00C67E86" w:rsidP="00C67E86">
      <w:pPr>
        <w:jc w:val="both"/>
        <w:rPr>
          <w:sz w:val="24"/>
          <w:szCs w:val="24"/>
        </w:rPr>
      </w:pPr>
    </w:p>
    <w:p w:rsidR="00C67E86" w:rsidRDefault="00C67E86" w:rsidP="00C67E8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C67E86" w:rsidRDefault="00C67E86" w:rsidP="00C67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67E86" w:rsidRDefault="00C67E86" w:rsidP="00C67E86">
      <w:pPr>
        <w:rPr>
          <w:sz w:val="24"/>
          <w:szCs w:val="24"/>
        </w:rPr>
      </w:pPr>
    </w:p>
    <w:p w:rsidR="00C67E86" w:rsidRDefault="00C67E86" w:rsidP="00C67E86">
      <w:pPr>
        <w:rPr>
          <w:sz w:val="24"/>
          <w:szCs w:val="24"/>
        </w:rPr>
      </w:pPr>
    </w:p>
    <w:p w:rsidR="00C67E86" w:rsidRDefault="00C67E86" w:rsidP="00C67E86">
      <w:pPr>
        <w:rPr>
          <w:sz w:val="24"/>
          <w:szCs w:val="24"/>
        </w:rPr>
      </w:pPr>
    </w:p>
    <w:p w:rsidR="00C67E86" w:rsidRDefault="00C67E86" w:rsidP="00C67E86">
      <w:pPr>
        <w:rPr>
          <w:sz w:val="24"/>
          <w:szCs w:val="24"/>
        </w:rPr>
      </w:pPr>
    </w:p>
    <w:p w:rsidR="00974C6E" w:rsidRDefault="00974C6E"/>
    <w:sectPr w:rsidR="00974C6E" w:rsidSect="0097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064"/>
    <w:multiLevelType w:val="hybridMultilevel"/>
    <w:tmpl w:val="541E996C"/>
    <w:lvl w:ilvl="0" w:tplc="6158E1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86"/>
    <w:rsid w:val="0007543A"/>
    <w:rsid w:val="00974C6E"/>
    <w:rsid w:val="00C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86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2016-12-13T06:59:00Z</dcterms:created>
  <dcterms:modified xsi:type="dcterms:W3CDTF">2016-12-13T06:59:00Z</dcterms:modified>
</cp:coreProperties>
</file>